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C4CE" w14:textId="77777777" w:rsidR="000A363F" w:rsidRPr="000A363F" w:rsidRDefault="00BA092F" w:rsidP="000A363F">
      <w:pPr>
        <w:ind w:left="-567" w:right="-613"/>
        <w:rPr>
          <w:rFonts w:ascii="Georgia" w:hAnsi="Georgia"/>
          <w:sz w:val="32"/>
          <w:szCs w:val="32"/>
        </w:rPr>
      </w:pPr>
      <w:bookmarkStart w:id="0" w:name="_GoBack"/>
      <w:bookmarkEnd w:id="0"/>
      <w:r>
        <w:rPr>
          <w:rFonts w:ascii="Georgia" w:hAnsi="Georgia"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1" locked="0" layoutInCell="1" allowOverlap="1" wp14:anchorId="283897E1" wp14:editId="1E274817">
            <wp:simplePos x="0" y="0"/>
            <wp:positionH relativeFrom="column">
              <wp:posOffset>1535430</wp:posOffset>
            </wp:positionH>
            <wp:positionV relativeFrom="paragraph">
              <wp:posOffset>-359410</wp:posOffset>
            </wp:positionV>
            <wp:extent cx="3869055" cy="1938020"/>
            <wp:effectExtent l="19050" t="0" r="0" b="0"/>
            <wp:wrapTight wrapText="bothSides">
              <wp:wrapPolygon edited="0">
                <wp:start x="-106" y="0"/>
                <wp:lineTo x="-106" y="21444"/>
                <wp:lineTo x="21589" y="21444"/>
                <wp:lineTo x="21589" y="0"/>
                <wp:lineTo x="-106" y="0"/>
              </wp:wrapPolygon>
            </wp:wrapTight>
            <wp:docPr id="2" name="Picture 1" descr="C:\Users\John\Desktop\CL_Logo_00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CL_Logo_008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16DD77" w14:textId="77777777" w:rsidR="000A363F" w:rsidRPr="000A363F" w:rsidRDefault="000A363F" w:rsidP="000A363F">
      <w:pPr>
        <w:ind w:left="-567" w:right="-613"/>
        <w:jc w:val="center"/>
        <w:rPr>
          <w:rFonts w:ascii="Georgia" w:hAnsi="Georgia"/>
          <w:sz w:val="32"/>
          <w:szCs w:val="32"/>
        </w:rPr>
      </w:pPr>
    </w:p>
    <w:p w14:paraId="0B3AF4C7" w14:textId="77777777" w:rsidR="000A363F" w:rsidRDefault="000A363F" w:rsidP="000A363F">
      <w:pPr>
        <w:ind w:left="-567" w:right="-613"/>
        <w:jc w:val="center"/>
        <w:rPr>
          <w:rFonts w:ascii="Georgia" w:hAnsi="Georgia"/>
          <w:sz w:val="32"/>
          <w:szCs w:val="32"/>
        </w:rPr>
      </w:pPr>
    </w:p>
    <w:p w14:paraId="6FCD21E6" w14:textId="77777777" w:rsidR="000A363F" w:rsidRDefault="000A363F" w:rsidP="000A363F">
      <w:pPr>
        <w:ind w:left="-567" w:right="-613"/>
        <w:jc w:val="center"/>
        <w:rPr>
          <w:rFonts w:ascii="Georgia" w:hAnsi="Georgia"/>
          <w:sz w:val="32"/>
          <w:szCs w:val="32"/>
        </w:rPr>
      </w:pPr>
    </w:p>
    <w:p w14:paraId="2B9A69D2" w14:textId="77777777" w:rsidR="000A363F" w:rsidRDefault="000A363F" w:rsidP="000A363F">
      <w:pPr>
        <w:ind w:left="-567" w:right="-613"/>
        <w:jc w:val="center"/>
        <w:rPr>
          <w:rFonts w:ascii="Georgia" w:hAnsi="Georgia"/>
          <w:sz w:val="32"/>
          <w:szCs w:val="32"/>
        </w:rPr>
      </w:pPr>
    </w:p>
    <w:p w14:paraId="5DDA5B1A" w14:textId="77777777" w:rsidR="0082322E" w:rsidRDefault="0082322E" w:rsidP="000A363F">
      <w:pPr>
        <w:ind w:left="-567" w:right="-613"/>
        <w:jc w:val="center"/>
        <w:rPr>
          <w:rFonts w:ascii="Georgia" w:hAnsi="Georgia"/>
          <w:sz w:val="32"/>
          <w:szCs w:val="32"/>
        </w:rPr>
      </w:pPr>
    </w:p>
    <w:p w14:paraId="1CE5EF08" w14:textId="77777777" w:rsidR="0082322E" w:rsidRDefault="0082322E" w:rsidP="000A363F">
      <w:pPr>
        <w:ind w:left="-567" w:right="-613"/>
        <w:jc w:val="center"/>
        <w:rPr>
          <w:rFonts w:ascii="Georgia" w:hAnsi="Georgia"/>
          <w:sz w:val="32"/>
          <w:szCs w:val="32"/>
        </w:rPr>
      </w:pPr>
    </w:p>
    <w:p w14:paraId="7AD20BC9" w14:textId="376788AF" w:rsidR="009F38E4" w:rsidRDefault="0082322E" w:rsidP="009F38E4">
      <w:pPr>
        <w:jc w:val="center"/>
      </w:pPr>
      <w:r>
        <w:t>Menu 1</w:t>
      </w:r>
      <w:r>
        <w:br/>
      </w:r>
      <w:r>
        <w:br/>
      </w:r>
      <w:r w:rsidR="009F38E4">
        <w:t>Home-made Leek &amp; Potato Soup with Croutons</w:t>
      </w:r>
    </w:p>
    <w:p w14:paraId="41B2A3E5" w14:textId="4B20A241" w:rsidR="009F38E4" w:rsidRDefault="009F38E4" w:rsidP="009F38E4">
      <w:pPr>
        <w:jc w:val="center"/>
      </w:pPr>
      <w:r>
        <w:t>or</w:t>
      </w:r>
    </w:p>
    <w:p w14:paraId="11285125" w14:textId="4BD28098" w:rsidR="009F38E4" w:rsidRDefault="009F38E4" w:rsidP="009F38E4">
      <w:pPr>
        <w:jc w:val="center"/>
      </w:pPr>
      <w:r>
        <w:t>Medley of Tropical Fruit laced with Elderflower</w:t>
      </w:r>
      <w:r w:rsidR="0082322E">
        <w:br/>
        <w:t>*****</w:t>
      </w:r>
      <w:r w:rsidR="0082322E">
        <w:br/>
      </w:r>
      <w:r>
        <w:t>Roast Loin of Pork and Apple Sauce.</w:t>
      </w:r>
    </w:p>
    <w:p w14:paraId="3E7FAD91" w14:textId="76DB0BBB" w:rsidR="009F38E4" w:rsidRDefault="009F38E4" w:rsidP="009F38E4">
      <w:pPr>
        <w:jc w:val="center"/>
      </w:pPr>
      <w:r>
        <w:t>or</w:t>
      </w:r>
    </w:p>
    <w:p w14:paraId="0BD8E355" w14:textId="4C0C1A1A" w:rsidR="009F38E4" w:rsidRDefault="009F38E4" w:rsidP="009F38E4">
      <w:pPr>
        <w:jc w:val="center"/>
      </w:pPr>
      <w:r>
        <w:t>Chick Pea and Tomato Casserole</w:t>
      </w:r>
      <w:r w:rsidR="0082322E">
        <w:br/>
        <w:t>*****</w:t>
      </w:r>
      <w:r w:rsidR="0082322E">
        <w:br/>
        <w:t>Profiteroles with Hot Chocolate Sauce</w:t>
      </w:r>
      <w:r w:rsidR="0082322E">
        <w:br/>
      </w:r>
      <w:r>
        <w:t>or</w:t>
      </w:r>
      <w:r w:rsidR="0082322E">
        <w:br/>
        <w:t>Cheese &amp; Biscuits</w:t>
      </w:r>
      <w:r w:rsidR="0082322E">
        <w:br/>
        <w:t>*****</w:t>
      </w:r>
      <w:r w:rsidR="0082322E">
        <w:br/>
        <w:t>Coffee and Mints</w:t>
      </w:r>
      <w:r w:rsidR="0082322E">
        <w:br/>
        <w:t> </w:t>
      </w:r>
      <w:r w:rsidR="0082322E">
        <w:br/>
        <w:t>£2</w:t>
      </w:r>
      <w:r>
        <w:t>6</w:t>
      </w:r>
      <w:r w:rsidR="0082322E">
        <w:t>.</w:t>
      </w:r>
      <w:r w:rsidR="006520A8">
        <w:t>5</w:t>
      </w:r>
      <w:r w:rsidR="0082322E">
        <w:t>0 per person incl.</w:t>
      </w:r>
      <w:r w:rsidR="0082322E">
        <w:br/>
      </w:r>
      <w:r w:rsidR="0082322E">
        <w:br/>
      </w:r>
      <w:r w:rsidR="0082322E">
        <w:br/>
        <w:t>Menu 2</w:t>
      </w:r>
      <w:r w:rsidR="0082322E">
        <w:br/>
      </w:r>
      <w:r w:rsidR="0082322E">
        <w:br/>
      </w:r>
      <w:r>
        <w:t>Crispy Duckling Salad with a Plum Sauce Dressing</w:t>
      </w:r>
    </w:p>
    <w:p w14:paraId="4306A622" w14:textId="7A62B17F" w:rsidR="009F38E4" w:rsidRDefault="009F38E4" w:rsidP="009F38E4">
      <w:pPr>
        <w:jc w:val="center"/>
      </w:pPr>
      <w:r>
        <w:t>Or</w:t>
      </w:r>
    </w:p>
    <w:p w14:paraId="62460786" w14:textId="6E8ED51D" w:rsidR="009F38E4" w:rsidRDefault="009F38E4" w:rsidP="009F38E4">
      <w:pPr>
        <w:jc w:val="center"/>
      </w:pPr>
      <w:r>
        <w:t>Crown of Melon with Fresh Fruit</w:t>
      </w:r>
    </w:p>
    <w:p w14:paraId="454F3170" w14:textId="77777777" w:rsidR="009F38E4" w:rsidRDefault="0082322E" w:rsidP="009F38E4">
      <w:pPr>
        <w:jc w:val="center"/>
      </w:pPr>
      <w:r>
        <w:t>*****</w:t>
      </w:r>
      <w:r>
        <w:br/>
      </w:r>
      <w:r w:rsidR="009F38E4">
        <w:t>Supreme of Chicken with a Mushroom and Stilton Cream</w:t>
      </w:r>
    </w:p>
    <w:p w14:paraId="5A90B167" w14:textId="24BD50AD" w:rsidR="009F38E4" w:rsidRDefault="009F38E4" w:rsidP="009F38E4">
      <w:pPr>
        <w:jc w:val="center"/>
      </w:pPr>
      <w:r>
        <w:t>Or</w:t>
      </w:r>
    </w:p>
    <w:p w14:paraId="41CE22B5" w14:textId="77777777" w:rsidR="009F38E4" w:rsidRDefault="009F38E4" w:rsidP="009F38E4">
      <w:pPr>
        <w:jc w:val="center"/>
      </w:pPr>
      <w:r>
        <w:t>Asparagus and Cranberry Plait with Port Wine Jus</w:t>
      </w:r>
    </w:p>
    <w:p w14:paraId="73EA2471" w14:textId="77777777" w:rsidR="009F38E4" w:rsidRDefault="0082322E" w:rsidP="009F38E4">
      <w:pPr>
        <w:jc w:val="center"/>
      </w:pPr>
      <w:r>
        <w:t>*****</w:t>
      </w:r>
      <w:r>
        <w:br/>
      </w:r>
      <w:r w:rsidR="009F38E4">
        <w:t>Raspberry Eton Mess</w:t>
      </w:r>
    </w:p>
    <w:p w14:paraId="25DE53E6" w14:textId="4CD2503E" w:rsidR="009F38E4" w:rsidRDefault="009F38E4" w:rsidP="009F38E4">
      <w:pPr>
        <w:jc w:val="center"/>
      </w:pPr>
      <w:r>
        <w:t>Or</w:t>
      </w:r>
    </w:p>
    <w:p w14:paraId="7622C922" w14:textId="77777777" w:rsidR="009F38E4" w:rsidRDefault="009F38E4" w:rsidP="009F38E4">
      <w:pPr>
        <w:jc w:val="center"/>
      </w:pPr>
      <w:r>
        <w:t>Fresh Fruit Salad and Clotted Cream</w:t>
      </w:r>
    </w:p>
    <w:p w14:paraId="3C0FBFAD" w14:textId="79085A5E" w:rsidR="0082322E" w:rsidRDefault="0082322E" w:rsidP="009F38E4">
      <w:pPr>
        <w:jc w:val="center"/>
      </w:pPr>
      <w:r>
        <w:t>*****</w:t>
      </w:r>
      <w:r>
        <w:br/>
        <w:t>Coffee and Mints</w:t>
      </w:r>
      <w:r>
        <w:br/>
        <w:t> </w:t>
      </w:r>
      <w:r>
        <w:br/>
        <w:t>£27.</w:t>
      </w:r>
      <w:r w:rsidR="006520A8">
        <w:t>5</w:t>
      </w:r>
      <w:r w:rsidR="009F38E4">
        <w:t>0</w:t>
      </w:r>
      <w:r>
        <w:t xml:space="preserve"> per person incl.</w:t>
      </w:r>
      <w:r>
        <w:br/>
      </w:r>
      <w:r>
        <w:br/>
      </w:r>
    </w:p>
    <w:p w14:paraId="43392B69" w14:textId="77777777" w:rsidR="0082322E" w:rsidRDefault="0082322E" w:rsidP="0082322E">
      <w:pPr>
        <w:spacing w:after="120"/>
        <w:jc w:val="center"/>
      </w:pPr>
    </w:p>
    <w:p w14:paraId="034333A4" w14:textId="77777777" w:rsidR="0082322E" w:rsidRDefault="0082322E" w:rsidP="0082322E">
      <w:pPr>
        <w:spacing w:after="120"/>
        <w:jc w:val="center"/>
      </w:pPr>
    </w:p>
    <w:p w14:paraId="4420BB8C" w14:textId="77777777" w:rsidR="0082322E" w:rsidRDefault="0082322E" w:rsidP="0082322E">
      <w:pPr>
        <w:spacing w:after="120"/>
        <w:jc w:val="center"/>
      </w:pPr>
    </w:p>
    <w:p w14:paraId="36F2FF8B" w14:textId="0EB6EB24" w:rsidR="009F38E4" w:rsidRDefault="0082322E" w:rsidP="006520A8">
      <w:pPr>
        <w:jc w:val="center"/>
      </w:pPr>
      <w:r>
        <w:lastRenderedPageBreak/>
        <w:t>Menu 3</w:t>
      </w:r>
      <w:r>
        <w:br/>
      </w:r>
      <w:r>
        <w:br/>
      </w:r>
      <w:r w:rsidR="006520A8">
        <w:t>Traditional Prawn Cocktail</w:t>
      </w:r>
    </w:p>
    <w:p w14:paraId="6D3E32DE" w14:textId="55948CCE" w:rsidR="009F38E4" w:rsidRDefault="009F38E4" w:rsidP="006520A8">
      <w:pPr>
        <w:jc w:val="center"/>
      </w:pPr>
      <w:r>
        <w:t>Or</w:t>
      </w:r>
    </w:p>
    <w:p w14:paraId="39E821CE" w14:textId="77777777" w:rsidR="009F38E4" w:rsidRDefault="009F38E4" w:rsidP="0082322E">
      <w:pPr>
        <w:spacing w:after="120"/>
        <w:jc w:val="center"/>
      </w:pPr>
      <w:r>
        <w:t>Mushrooms European Style (Vodka, Cream and Garlic)</w:t>
      </w:r>
    </w:p>
    <w:p w14:paraId="1BD161FF" w14:textId="77777777" w:rsidR="006520A8" w:rsidRDefault="0082322E" w:rsidP="0082322E">
      <w:pPr>
        <w:spacing w:after="120"/>
        <w:jc w:val="center"/>
      </w:pPr>
      <w:r>
        <w:t>*****</w:t>
      </w:r>
      <w:r>
        <w:br/>
      </w:r>
      <w:r w:rsidR="006520A8">
        <w:t>Slowly Roasted Leg of Lamb with a Mint and Redcurrant Jus</w:t>
      </w:r>
    </w:p>
    <w:p w14:paraId="1821E7FB" w14:textId="48FD827A" w:rsidR="006520A8" w:rsidRDefault="006520A8" w:rsidP="0082322E">
      <w:pPr>
        <w:spacing w:after="120"/>
        <w:jc w:val="center"/>
      </w:pPr>
      <w:r>
        <w:t>Or</w:t>
      </w:r>
    </w:p>
    <w:p w14:paraId="4F209F22" w14:textId="77777777" w:rsidR="006520A8" w:rsidRDefault="006520A8" w:rsidP="0082322E">
      <w:pPr>
        <w:spacing w:after="120"/>
        <w:jc w:val="center"/>
      </w:pPr>
      <w:r>
        <w:t>Mushroom and Thyme Stroganoff with Wild Rice</w:t>
      </w:r>
    </w:p>
    <w:p w14:paraId="36C7C0B4" w14:textId="10388BBA" w:rsidR="00AB7252" w:rsidRDefault="006520A8" w:rsidP="0082322E">
      <w:pPr>
        <w:spacing w:after="120"/>
        <w:jc w:val="center"/>
      </w:pPr>
      <w:r>
        <w:t xml:space="preserve"> </w:t>
      </w:r>
      <w:r w:rsidR="0082322E">
        <w:t>*****</w:t>
      </w:r>
      <w:r w:rsidR="0082322E">
        <w:br/>
        <w:t>Chocolate Brownie Sundae</w:t>
      </w:r>
      <w:r w:rsidR="0082322E">
        <w:br/>
      </w:r>
      <w:r>
        <w:t>or</w:t>
      </w:r>
      <w:r w:rsidR="0082322E">
        <w:br/>
        <w:t>Cheese and Biscuits</w:t>
      </w:r>
      <w:r w:rsidR="0082322E">
        <w:br/>
        <w:t>*****</w:t>
      </w:r>
      <w:r w:rsidR="0082322E">
        <w:br/>
        <w:t>Coffee and Mints</w:t>
      </w:r>
      <w:r w:rsidR="0082322E">
        <w:br/>
        <w:t> </w:t>
      </w:r>
      <w:r w:rsidR="0082322E">
        <w:br/>
        <w:t>£</w:t>
      </w:r>
      <w:r>
        <w:t>28.</w:t>
      </w:r>
      <w:r w:rsidR="001E1972">
        <w:t>5</w:t>
      </w:r>
      <w:r>
        <w:t>0</w:t>
      </w:r>
      <w:r w:rsidR="0082322E">
        <w:t xml:space="preserve"> per person incl.</w:t>
      </w:r>
    </w:p>
    <w:p w14:paraId="07D209E4" w14:textId="1FD22029" w:rsidR="006520A8" w:rsidRDefault="006520A8" w:rsidP="0082322E">
      <w:pPr>
        <w:spacing w:after="120"/>
        <w:jc w:val="center"/>
        <w:rPr>
          <w:rFonts w:ascii="Georgia" w:hAnsi="Georgia"/>
        </w:rPr>
      </w:pPr>
    </w:p>
    <w:p w14:paraId="5B287E70" w14:textId="77DD14F8" w:rsidR="006520A8" w:rsidRDefault="006520A8" w:rsidP="0082322E">
      <w:pPr>
        <w:spacing w:after="120"/>
        <w:jc w:val="center"/>
        <w:rPr>
          <w:rFonts w:ascii="Georgia" w:hAnsi="Georgia"/>
        </w:rPr>
      </w:pPr>
      <w:r>
        <w:rPr>
          <w:rFonts w:ascii="Georgia" w:hAnsi="Georgia"/>
        </w:rPr>
        <w:t>Menu 4</w:t>
      </w:r>
    </w:p>
    <w:p w14:paraId="777A55CB" w14:textId="2B3A3593" w:rsidR="006520A8" w:rsidRDefault="006520A8" w:rsidP="0082322E">
      <w:pPr>
        <w:spacing w:after="120"/>
        <w:jc w:val="center"/>
        <w:rPr>
          <w:rFonts w:ascii="Georgia" w:hAnsi="Georgia"/>
        </w:rPr>
      </w:pPr>
    </w:p>
    <w:p w14:paraId="7326005F" w14:textId="33089CB7" w:rsidR="006520A8" w:rsidRDefault="006520A8" w:rsidP="001E1972">
      <w:pPr>
        <w:jc w:val="center"/>
      </w:pPr>
      <w:r w:rsidRPr="006520A8">
        <w:t>Oak Smoked Salmon &amp; Peeled Prawn Cornet with Salad Garnish</w:t>
      </w:r>
    </w:p>
    <w:p w14:paraId="6C70DDA3" w14:textId="3D895A76" w:rsidR="006520A8" w:rsidRDefault="001E1972" w:rsidP="001E1972">
      <w:pPr>
        <w:jc w:val="center"/>
      </w:pPr>
      <w:r>
        <w:t>o</w:t>
      </w:r>
      <w:r w:rsidR="006520A8">
        <w:t>r</w:t>
      </w:r>
    </w:p>
    <w:p w14:paraId="4F72AAD2" w14:textId="0EF07498" w:rsidR="006520A8" w:rsidRDefault="001E1972" w:rsidP="0082322E">
      <w:pPr>
        <w:spacing w:after="120"/>
        <w:jc w:val="center"/>
      </w:pPr>
      <w:r>
        <w:t>Home-made Cream of Asparagus Soup with Crispy Croutons</w:t>
      </w:r>
    </w:p>
    <w:p w14:paraId="39B5A85C" w14:textId="59602799" w:rsidR="001E1972" w:rsidRDefault="001E1972" w:rsidP="0082322E">
      <w:pPr>
        <w:spacing w:after="120"/>
        <w:jc w:val="center"/>
      </w:pPr>
      <w:r>
        <w:t>*****</w:t>
      </w:r>
    </w:p>
    <w:p w14:paraId="58DC0467" w14:textId="60ECABDC" w:rsidR="001E1972" w:rsidRDefault="001E1972" w:rsidP="001E1972">
      <w:pPr>
        <w:jc w:val="center"/>
      </w:pPr>
      <w:r>
        <w:t>Medallions of Fillet of Beef with a Green Peppercorn Sauce</w:t>
      </w:r>
    </w:p>
    <w:p w14:paraId="728A0D4E" w14:textId="1CBBCD82" w:rsidR="001E1972" w:rsidRDefault="001E1972" w:rsidP="001E1972">
      <w:pPr>
        <w:jc w:val="center"/>
      </w:pPr>
      <w:r>
        <w:t>Or</w:t>
      </w:r>
    </w:p>
    <w:p w14:paraId="30574460" w14:textId="2F8208CE" w:rsidR="001E1972" w:rsidRDefault="001E1972" w:rsidP="0082322E">
      <w:pPr>
        <w:spacing w:after="120"/>
        <w:jc w:val="center"/>
      </w:pPr>
      <w:r>
        <w:t>Fillet of Salmon Veronique (Grapes)</w:t>
      </w:r>
    </w:p>
    <w:p w14:paraId="2A98894D" w14:textId="2BE0F8D2" w:rsidR="001E1972" w:rsidRDefault="001E1972" w:rsidP="0082322E">
      <w:pPr>
        <w:spacing w:after="120"/>
        <w:jc w:val="center"/>
      </w:pPr>
      <w:r>
        <w:t>*****</w:t>
      </w:r>
    </w:p>
    <w:p w14:paraId="70B6687A" w14:textId="661AC1D0" w:rsidR="001E1972" w:rsidRDefault="001E1972" w:rsidP="001E1972">
      <w:pPr>
        <w:jc w:val="center"/>
      </w:pPr>
      <w:r>
        <w:t>Lemon &amp; Lime Cheesecake with Mixed Berries</w:t>
      </w:r>
    </w:p>
    <w:p w14:paraId="2B8A32AA" w14:textId="76F69639" w:rsidR="001E1972" w:rsidRDefault="001E1972" w:rsidP="001E1972">
      <w:pPr>
        <w:jc w:val="center"/>
      </w:pPr>
      <w:r>
        <w:t>Or</w:t>
      </w:r>
    </w:p>
    <w:p w14:paraId="06AE249B" w14:textId="61004EEA" w:rsidR="001E1972" w:rsidRDefault="001E1972" w:rsidP="001E1972">
      <w:pPr>
        <w:jc w:val="center"/>
      </w:pPr>
      <w:r>
        <w:t>Apple &amp; Blackberry Crumble with Ice Cream</w:t>
      </w:r>
    </w:p>
    <w:p w14:paraId="63E04591" w14:textId="0847B6EA" w:rsidR="001E1972" w:rsidRDefault="001E1972" w:rsidP="001E1972">
      <w:pPr>
        <w:jc w:val="center"/>
      </w:pPr>
      <w:r>
        <w:t>*****</w:t>
      </w:r>
    </w:p>
    <w:p w14:paraId="4240D825" w14:textId="0A6139F0" w:rsidR="001E1972" w:rsidRDefault="001E1972" w:rsidP="001E1972">
      <w:pPr>
        <w:jc w:val="center"/>
      </w:pPr>
      <w:r>
        <w:t>Coffee and Mints</w:t>
      </w:r>
    </w:p>
    <w:p w14:paraId="4EF85DCA" w14:textId="2932F1AA" w:rsidR="001E1972" w:rsidRDefault="001E1972" w:rsidP="001E1972">
      <w:pPr>
        <w:jc w:val="center"/>
      </w:pPr>
    </w:p>
    <w:p w14:paraId="226DD416" w14:textId="4D8D0B33" w:rsidR="001E1972" w:rsidRDefault="001E1972" w:rsidP="001E1972">
      <w:pPr>
        <w:jc w:val="center"/>
      </w:pPr>
      <w:r>
        <w:t xml:space="preserve">£31.00 per person </w:t>
      </w:r>
      <w:proofErr w:type="spellStart"/>
      <w:r>
        <w:t>incl</w:t>
      </w:r>
      <w:proofErr w:type="spellEnd"/>
    </w:p>
    <w:p w14:paraId="36F3738D" w14:textId="34A4C1C3" w:rsidR="001E1972" w:rsidRDefault="001E1972" w:rsidP="001E1972">
      <w:pPr>
        <w:jc w:val="center"/>
      </w:pPr>
    </w:p>
    <w:p w14:paraId="2FAA3201" w14:textId="6125B50C" w:rsidR="001E1972" w:rsidRDefault="001E1972" w:rsidP="001E1972">
      <w:pPr>
        <w:jc w:val="center"/>
      </w:pPr>
      <w:r>
        <w:t xml:space="preserve">Vat is included in all </w:t>
      </w:r>
      <w:proofErr w:type="gramStart"/>
      <w:r>
        <w:t>menu’s</w:t>
      </w:r>
      <w:proofErr w:type="gramEnd"/>
      <w:r>
        <w:t xml:space="preserve"> at 20%</w:t>
      </w:r>
    </w:p>
    <w:p w14:paraId="57A647DF" w14:textId="77777777" w:rsidR="001E1972" w:rsidRDefault="001E1972" w:rsidP="0082322E">
      <w:pPr>
        <w:spacing w:after="120"/>
        <w:jc w:val="center"/>
      </w:pPr>
    </w:p>
    <w:p w14:paraId="4FB54316" w14:textId="77777777" w:rsidR="001E1972" w:rsidRDefault="001E1972" w:rsidP="0082322E">
      <w:pPr>
        <w:spacing w:after="120"/>
        <w:jc w:val="center"/>
      </w:pPr>
    </w:p>
    <w:p w14:paraId="746DC394" w14:textId="77777777" w:rsidR="006520A8" w:rsidRPr="006520A8" w:rsidRDefault="006520A8" w:rsidP="0082322E">
      <w:pPr>
        <w:spacing w:after="120"/>
        <w:jc w:val="center"/>
      </w:pPr>
    </w:p>
    <w:sectPr w:rsidR="006520A8" w:rsidRPr="006520A8" w:rsidSect="00BF3239">
      <w:footerReference w:type="default" r:id="rId9"/>
      <w:pgSz w:w="11906" w:h="16838" w:code="9"/>
      <w:pgMar w:top="567" w:right="567" w:bottom="720" w:left="56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997D" w14:textId="77777777" w:rsidR="000A3AC3" w:rsidRDefault="000A3AC3">
      <w:r>
        <w:separator/>
      </w:r>
    </w:p>
  </w:endnote>
  <w:endnote w:type="continuationSeparator" w:id="0">
    <w:p w14:paraId="2C4BE4F9" w14:textId="77777777" w:rsidR="000A3AC3" w:rsidRDefault="000A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0FD9F" w14:textId="77777777" w:rsidR="000A363F" w:rsidRPr="000A363F" w:rsidRDefault="000A363F" w:rsidP="000A363F">
    <w:pPr>
      <w:pStyle w:val="Footer"/>
      <w:tabs>
        <w:tab w:val="clear" w:pos="4153"/>
        <w:tab w:val="clear" w:pos="8306"/>
        <w:tab w:val="left" w:pos="4875"/>
      </w:tabs>
      <w:jc w:val="center"/>
      <w:rPr>
        <w:color w:val="FF0000"/>
        <w:sz w:val="28"/>
        <w:szCs w:val="28"/>
      </w:rPr>
    </w:pPr>
    <w:proofErr w:type="spellStart"/>
    <w:r w:rsidRPr="000A363F">
      <w:rPr>
        <w:color w:val="FF0000"/>
        <w:sz w:val="28"/>
        <w:szCs w:val="28"/>
      </w:rPr>
      <w:t>Cameley</w:t>
    </w:r>
    <w:proofErr w:type="spellEnd"/>
    <w:r w:rsidRPr="000A363F">
      <w:rPr>
        <w:color w:val="FF0000"/>
        <w:sz w:val="28"/>
        <w:szCs w:val="28"/>
      </w:rPr>
      <w:t xml:space="preserve"> Lodge</w:t>
    </w:r>
  </w:p>
  <w:p w14:paraId="1EDEAF1B" w14:textId="77777777" w:rsidR="000A363F" w:rsidRPr="000A363F" w:rsidRDefault="000A363F" w:rsidP="000A363F">
    <w:pPr>
      <w:pStyle w:val="Footer"/>
      <w:tabs>
        <w:tab w:val="clear" w:pos="4153"/>
        <w:tab w:val="clear" w:pos="8306"/>
        <w:tab w:val="left" w:pos="4875"/>
      </w:tabs>
      <w:jc w:val="center"/>
      <w:rPr>
        <w:color w:val="FF0000"/>
      </w:rPr>
    </w:pPr>
    <w:proofErr w:type="spellStart"/>
    <w:r w:rsidRPr="000A363F">
      <w:rPr>
        <w:color w:val="FF0000"/>
      </w:rPr>
      <w:t>Cameley</w:t>
    </w:r>
    <w:proofErr w:type="spellEnd"/>
    <w:r>
      <w:rPr>
        <w:color w:val="FF0000"/>
      </w:rPr>
      <w:t xml:space="preserve">, </w:t>
    </w:r>
    <w:r w:rsidRPr="000A363F">
      <w:rPr>
        <w:color w:val="FF0000"/>
      </w:rPr>
      <w:t>Temple Cloud</w:t>
    </w:r>
    <w:r>
      <w:rPr>
        <w:color w:val="FF0000"/>
      </w:rPr>
      <w:t xml:space="preserve">, Bristol, </w:t>
    </w:r>
    <w:r w:rsidRPr="000A363F">
      <w:rPr>
        <w:color w:val="FF0000"/>
      </w:rPr>
      <w:t>BS39 5AH</w:t>
    </w:r>
  </w:p>
  <w:p w14:paraId="5FF05953" w14:textId="77777777" w:rsidR="000A363F" w:rsidRDefault="000A363F" w:rsidP="000A363F">
    <w:pPr>
      <w:pStyle w:val="Footer"/>
      <w:tabs>
        <w:tab w:val="clear" w:pos="4153"/>
        <w:tab w:val="clear" w:pos="8306"/>
        <w:tab w:val="left" w:pos="4875"/>
      </w:tabs>
      <w:jc w:val="center"/>
      <w:rPr>
        <w:color w:val="FF0000"/>
      </w:rPr>
    </w:pPr>
    <w:r w:rsidRPr="000A363F">
      <w:rPr>
        <w:color w:val="FF0000"/>
      </w:rPr>
      <w:t>01761 452790</w:t>
    </w:r>
  </w:p>
  <w:p w14:paraId="229FC009" w14:textId="77777777" w:rsidR="000A363F" w:rsidRDefault="000A363F" w:rsidP="000A363F">
    <w:pPr>
      <w:pStyle w:val="Footer"/>
      <w:tabs>
        <w:tab w:val="clear" w:pos="4153"/>
        <w:tab w:val="clear" w:pos="8306"/>
        <w:tab w:val="left" w:pos="4875"/>
      </w:tabs>
      <w:jc w:val="center"/>
      <w:rPr>
        <w:color w:val="FF0000"/>
      </w:rPr>
    </w:pPr>
  </w:p>
  <w:p w14:paraId="6596EEE9" w14:textId="77777777" w:rsidR="000A363F" w:rsidRPr="000A363F" w:rsidRDefault="000A363F" w:rsidP="000A363F">
    <w:pPr>
      <w:pStyle w:val="Footer"/>
      <w:tabs>
        <w:tab w:val="clear" w:pos="4153"/>
        <w:tab w:val="clear" w:pos="8306"/>
        <w:tab w:val="left" w:pos="4875"/>
      </w:tabs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C39CC" w14:textId="77777777" w:rsidR="000A3AC3" w:rsidRDefault="000A3AC3">
      <w:r>
        <w:separator/>
      </w:r>
    </w:p>
  </w:footnote>
  <w:footnote w:type="continuationSeparator" w:id="0">
    <w:p w14:paraId="3EABC40A" w14:textId="77777777" w:rsidR="000A3AC3" w:rsidRDefault="000A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738CD"/>
    <w:multiLevelType w:val="hybridMultilevel"/>
    <w:tmpl w:val="8D0EB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B96"/>
    <w:rsid w:val="00014F78"/>
    <w:rsid w:val="00027CEF"/>
    <w:rsid w:val="000322A5"/>
    <w:rsid w:val="0003310D"/>
    <w:rsid w:val="00087A31"/>
    <w:rsid w:val="000A363F"/>
    <w:rsid w:val="000A3AC3"/>
    <w:rsid w:val="000B0124"/>
    <w:rsid w:val="000C7B1C"/>
    <w:rsid w:val="000D248E"/>
    <w:rsid w:val="0014421C"/>
    <w:rsid w:val="00164542"/>
    <w:rsid w:val="00167DBF"/>
    <w:rsid w:val="001E1972"/>
    <w:rsid w:val="001F2146"/>
    <w:rsid w:val="00213B1E"/>
    <w:rsid w:val="002D0BAD"/>
    <w:rsid w:val="002E273F"/>
    <w:rsid w:val="003259A6"/>
    <w:rsid w:val="00343B60"/>
    <w:rsid w:val="00356E3D"/>
    <w:rsid w:val="0039074C"/>
    <w:rsid w:val="00393E59"/>
    <w:rsid w:val="00396767"/>
    <w:rsid w:val="003C0E94"/>
    <w:rsid w:val="003C3902"/>
    <w:rsid w:val="003E5C1C"/>
    <w:rsid w:val="0040014B"/>
    <w:rsid w:val="00423719"/>
    <w:rsid w:val="004733F4"/>
    <w:rsid w:val="00480130"/>
    <w:rsid w:val="004A496D"/>
    <w:rsid w:val="004C017C"/>
    <w:rsid w:val="004E7EAA"/>
    <w:rsid w:val="004F083B"/>
    <w:rsid w:val="004F3AAF"/>
    <w:rsid w:val="00531F09"/>
    <w:rsid w:val="0056460C"/>
    <w:rsid w:val="00581A5F"/>
    <w:rsid w:val="00590B5C"/>
    <w:rsid w:val="005D6A5B"/>
    <w:rsid w:val="005E3502"/>
    <w:rsid w:val="00602C0B"/>
    <w:rsid w:val="00617FF6"/>
    <w:rsid w:val="006241DC"/>
    <w:rsid w:val="006520A8"/>
    <w:rsid w:val="006B3087"/>
    <w:rsid w:val="006B3AA2"/>
    <w:rsid w:val="006F0135"/>
    <w:rsid w:val="00733188"/>
    <w:rsid w:val="0074090E"/>
    <w:rsid w:val="00762786"/>
    <w:rsid w:val="00795607"/>
    <w:rsid w:val="007B10F2"/>
    <w:rsid w:val="007C1BC2"/>
    <w:rsid w:val="007D5D63"/>
    <w:rsid w:val="007E7EBF"/>
    <w:rsid w:val="00804BB8"/>
    <w:rsid w:val="008207A8"/>
    <w:rsid w:val="0082322E"/>
    <w:rsid w:val="00830ED9"/>
    <w:rsid w:val="008A2AB5"/>
    <w:rsid w:val="008C4F5D"/>
    <w:rsid w:val="00925955"/>
    <w:rsid w:val="00930ACB"/>
    <w:rsid w:val="009403A3"/>
    <w:rsid w:val="00983991"/>
    <w:rsid w:val="009871C1"/>
    <w:rsid w:val="009937DB"/>
    <w:rsid w:val="009A1AD3"/>
    <w:rsid w:val="009F38E4"/>
    <w:rsid w:val="00A3486C"/>
    <w:rsid w:val="00A441A3"/>
    <w:rsid w:val="00A453C3"/>
    <w:rsid w:val="00A90BA5"/>
    <w:rsid w:val="00AA725A"/>
    <w:rsid w:val="00AB7252"/>
    <w:rsid w:val="00AC4EAC"/>
    <w:rsid w:val="00AE5410"/>
    <w:rsid w:val="00AF151D"/>
    <w:rsid w:val="00AF71CB"/>
    <w:rsid w:val="00B532D9"/>
    <w:rsid w:val="00B72F6A"/>
    <w:rsid w:val="00BA092F"/>
    <w:rsid w:val="00BB614F"/>
    <w:rsid w:val="00BF3239"/>
    <w:rsid w:val="00BF6AAB"/>
    <w:rsid w:val="00BF7B19"/>
    <w:rsid w:val="00C04545"/>
    <w:rsid w:val="00C13221"/>
    <w:rsid w:val="00C36722"/>
    <w:rsid w:val="00C85B97"/>
    <w:rsid w:val="00C92154"/>
    <w:rsid w:val="00D26356"/>
    <w:rsid w:val="00D44685"/>
    <w:rsid w:val="00D476D2"/>
    <w:rsid w:val="00D77D29"/>
    <w:rsid w:val="00DA33F8"/>
    <w:rsid w:val="00DF5B96"/>
    <w:rsid w:val="00E03BB5"/>
    <w:rsid w:val="00EB3658"/>
    <w:rsid w:val="00EE1AF3"/>
    <w:rsid w:val="00F22A14"/>
    <w:rsid w:val="00F41D6F"/>
    <w:rsid w:val="00F60AFE"/>
    <w:rsid w:val="00FA2BEC"/>
    <w:rsid w:val="00FC2D3A"/>
    <w:rsid w:val="00FD43B3"/>
    <w:rsid w:val="00FD7463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1EFE4"/>
  <w15:docId w15:val="{7C2CAD43-E47C-43C6-BD5C-4AA48FD8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2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3239"/>
    <w:pPr>
      <w:keepNext/>
      <w:jc w:val="center"/>
      <w:outlineLvl w:val="0"/>
    </w:pPr>
    <w:rPr>
      <w:rFonts w:ascii="Georgia" w:hAnsi="Georgia"/>
      <w:i/>
      <w:iCs/>
      <w:color w:val="800000"/>
      <w:sz w:val="72"/>
      <w:szCs w:val="72"/>
    </w:rPr>
  </w:style>
  <w:style w:type="paragraph" w:styleId="Heading2">
    <w:name w:val="heading 2"/>
    <w:basedOn w:val="Normal"/>
    <w:next w:val="Normal"/>
    <w:qFormat/>
    <w:rsid w:val="00BF3239"/>
    <w:pPr>
      <w:keepNext/>
      <w:jc w:val="center"/>
      <w:outlineLvl w:val="1"/>
    </w:pPr>
    <w:rPr>
      <w:rFonts w:ascii="Georgia" w:hAnsi="Georgia"/>
      <w:sz w:val="36"/>
    </w:rPr>
  </w:style>
  <w:style w:type="paragraph" w:styleId="Heading3">
    <w:name w:val="heading 3"/>
    <w:basedOn w:val="Normal"/>
    <w:next w:val="Normal"/>
    <w:qFormat/>
    <w:rsid w:val="00BF3239"/>
    <w:pPr>
      <w:keepNext/>
      <w:jc w:val="center"/>
      <w:outlineLvl w:val="2"/>
    </w:pPr>
    <w:rPr>
      <w:rFonts w:ascii="Georgia" w:hAnsi="Georgia"/>
      <w:b/>
      <w:bCs/>
      <w:sz w:val="28"/>
    </w:rPr>
  </w:style>
  <w:style w:type="paragraph" w:styleId="Heading4">
    <w:name w:val="heading 4"/>
    <w:basedOn w:val="Normal"/>
    <w:next w:val="Normal"/>
    <w:qFormat/>
    <w:rsid w:val="00BF3239"/>
    <w:pPr>
      <w:keepNext/>
      <w:jc w:val="center"/>
      <w:outlineLvl w:val="3"/>
    </w:pPr>
    <w:rPr>
      <w:rFonts w:ascii="Georgia" w:hAnsi="Georgia"/>
      <w:i/>
    </w:rPr>
  </w:style>
  <w:style w:type="paragraph" w:styleId="Heading5">
    <w:name w:val="heading 5"/>
    <w:basedOn w:val="Normal"/>
    <w:next w:val="Normal"/>
    <w:qFormat/>
    <w:rsid w:val="00BF3239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F3239"/>
    <w:pPr>
      <w:keepNext/>
      <w:jc w:val="center"/>
      <w:outlineLvl w:val="5"/>
    </w:pPr>
    <w:rPr>
      <w:rFonts w:ascii="Georgia" w:hAnsi="Georgia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F3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F323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F3239"/>
    <w:pPr>
      <w:overflowPunct w:val="0"/>
      <w:autoSpaceDE w:val="0"/>
      <w:autoSpaceDN w:val="0"/>
      <w:adjustRightInd w:val="0"/>
    </w:pPr>
    <w:rPr>
      <w:kern w:val="28"/>
      <w:sz w:val="28"/>
      <w:szCs w:val="28"/>
    </w:rPr>
  </w:style>
  <w:style w:type="character" w:styleId="Hyperlink">
    <w:name w:val="Hyperlink"/>
    <w:basedOn w:val="DefaultParagraphFont"/>
    <w:semiHidden/>
    <w:rsid w:val="00BF323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F3239"/>
    <w:rPr>
      <w:color w:val="800080"/>
      <w:u w:val="single"/>
    </w:rPr>
  </w:style>
  <w:style w:type="paragraph" w:styleId="BodyTextIndent">
    <w:name w:val="Body Text Indent"/>
    <w:basedOn w:val="Normal"/>
    <w:semiHidden/>
    <w:rsid w:val="00BF3239"/>
    <w:pPr>
      <w:ind w:left="720" w:hanging="720"/>
      <w:jc w:val="both"/>
    </w:pPr>
    <w:rPr>
      <w:rFonts w:ascii="Footlight MT Light" w:hAnsi="Footlight MT Light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36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765B-354A-4CAC-AE26-DDD170AC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Party Menus 2004</vt:lpstr>
    </vt:vector>
  </TitlesOfParts>
  <Company>Cameley Lodge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Party Menus 2004</dc:title>
  <dc:creator>John Harris</dc:creator>
  <cp:lastModifiedBy>John Harris</cp:lastModifiedBy>
  <cp:revision>2</cp:revision>
  <cp:lastPrinted>2011-05-19T17:20:00Z</cp:lastPrinted>
  <dcterms:created xsi:type="dcterms:W3CDTF">2019-01-28T15:21:00Z</dcterms:created>
  <dcterms:modified xsi:type="dcterms:W3CDTF">2019-01-28T15:21:00Z</dcterms:modified>
</cp:coreProperties>
</file>